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BERITA ACARA PERSETUJUAN BPD</w:t>
        <w:br/>
        <w:t>TERHADAP RANCANGAN PERATURAN DESA TENTANG RKP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p>
      <w:r>
        <w:t>BPD Desa [NAMA DESA] setelah melakukan pembahasan bersama Pemerintah Desa dan memperhatikan hasil Musyawarah Desa, menyatakan menyetujui rancangan Peraturan Desa tentang RKP Desa Tahun 2027 untuk diproses sesuai ketentuan peraturan perundang-undangan.</w:t>
      </w:r>
    </w:p>
    <w:p>
      <w:r>
        <w:br/>
        <w:t>Ketua BPD ____________</w:t>
        <w:br/>
        <w:t>Wakil Ketua ____________</w:t>
        <w:br/>
        <w:t>Sekretaris ____________</w:t>
        <w:br/>
        <w:t>Anggota ____________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