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DAFTAR HADIR PEMBAHASAN RANCANGAN APB DESA TAHUN 2027</w:t>
      </w:r>
    </w:p>
    <w:p>
      <w:pPr>
        <w:pStyle w:val="Heading1"/>
      </w:pPr>
      <w:r>
        <w:t>Data Kegiatan</w:t>
      </w:r>
    </w:p>
    <w:p>
      <w:r>
        <w:t>Hari/Tanggal: [........]</w:t>
      </w:r>
    </w:p>
    <w:p>
      <w:r>
        <w:t>Tempat: [........]</w:t>
      </w:r>
    </w:p>
    <w:p>
      <w:r>
        <w:t>Agenda: Pembahasan Rancangan APB Desa Tahun Anggaran 2027</w:t>
      </w:r>
    </w:p>
    <w:p>
      <w:pPr>
        <w:pStyle w:val="Heading1"/>
      </w:pPr>
      <w:r>
        <w:t>Format</w:t>
      </w:r>
    </w:p>
    <w:p>
      <w:r>
        <w:t>No | Nama | Jabatan/Unsur | Alamat | Tanda Tangan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